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EB7" w:rsidRDefault="00A63EB7" w:rsidP="00A63EB7">
      <w:pPr>
        <w:jc w:val="both"/>
      </w:pPr>
      <w:r>
        <w:rPr>
          <w:noProof/>
        </w:rPr>
        <w:drawing>
          <wp:inline distT="0" distB="0" distL="0" distR="0" wp14:anchorId="0EFD1D8A" wp14:editId="1F62E8E3">
            <wp:extent cx="5760720" cy="1235075"/>
            <wp:effectExtent l="0" t="0" r="0" b="0"/>
            <wp:docPr id="1" name="Obraz 1" descr="papie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66" b="25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EB7" w:rsidRDefault="00A63EB7" w:rsidP="00A63EB7">
      <w:pPr>
        <w:jc w:val="both"/>
      </w:pPr>
    </w:p>
    <w:p w:rsidR="00A63EB7" w:rsidRDefault="00A63EB7" w:rsidP="00A63EB7">
      <w:pPr>
        <w:spacing w:after="160" w:line="256" w:lineRule="auto"/>
        <w:jc w:val="center"/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ZARZĄDZENIE NR 4/2024/2025 DZIEKANA WYDZIAŁU LEKARSKIEGO</w:t>
      </w:r>
    </w:p>
    <w:p w:rsidR="00A63EB7" w:rsidRDefault="00A63EB7" w:rsidP="00A63EB7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Poznańskiej Akademii Medycznej  NS im. Księcia Mieszka I w Poznaniu </w:t>
      </w:r>
    </w:p>
    <w:p w:rsidR="00A63EB7" w:rsidRDefault="00A63EB7" w:rsidP="00A63EB7">
      <w:pPr>
        <w:spacing w:after="160" w:line="256" w:lineRule="auto"/>
        <w:jc w:val="center"/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z dnia 1.10.2024r.</w:t>
      </w:r>
    </w:p>
    <w:p w:rsidR="00A63EB7" w:rsidRDefault="00A63EB7" w:rsidP="00A63EB7">
      <w:pPr>
        <w:spacing w:after="160" w:line="256" w:lineRule="auto"/>
        <w:jc w:val="center"/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w sprawie powoływania na kierunku lekarskim w Poznańskiej Akademii Medycznej NS im. Księcia Mieszka I w Poznaniu interesariuszy zewnętrznych i przeprowadzania konsultacji</w:t>
      </w:r>
    </w:p>
    <w:p w:rsidR="00A63EB7" w:rsidRDefault="00A63EB7" w:rsidP="00A63EB7">
      <w:pPr>
        <w:spacing w:after="160" w:line="256" w:lineRule="auto"/>
        <w:jc w:val="center"/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</w:pPr>
    </w:p>
    <w:p w:rsidR="00A63EB7" w:rsidRDefault="00A63EB7" w:rsidP="00A63EB7">
      <w:pPr>
        <w:spacing w:after="16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§ 1</w:t>
      </w:r>
    </w:p>
    <w:p w:rsidR="00A63EB7" w:rsidRDefault="00A63EB7" w:rsidP="00A63E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Działając na podstawie § 23 ust. 12 Statutu Poznańskiej Akademii Medycznej  NS im. Księcia Mieszka I w Poznaniu, w trosce o zapewnienie wysokiej jakości kształcenia, w roku akademickim 2024/2025 na kierunku lekarskim wprowadza się następującą procedurę powoływania i konsultacji z interesariuszami zewnętrznymi (§ 2 i n. zarządzenia).  </w:t>
      </w:r>
    </w:p>
    <w:p w:rsidR="00A63EB7" w:rsidRDefault="00A63EB7" w:rsidP="00A63E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63EB7" w:rsidRDefault="00A63EB7" w:rsidP="00A63EB7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§2</w:t>
      </w:r>
    </w:p>
    <w:p w:rsidR="00A63EB7" w:rsidRDefault="00A63EB7" w:rsidP="00A63EB7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Interesariusze zewnętrzni powoływani są spośród przedstawicieli podmiotów zainteresowanych jakością kształcenia studentów Poznańskiej Akademii Medycznej NS im. Księcia Mieszka I w Poznaniu na kierunku lekarskim. </w:t>
      </w:r>
    </w:p>
    <w:p w:rsidR="00A63EB7" w:rsidRDefault="00A63EB7" w:rsidP="00A63EB7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Udział interesariuszy zewnętrznych w procesie kształcenia na Wydziale Lekarskim PAM jest dobrowolny.</w:t>
      </w:r>
    </w:p>
    <w:p w:rsidR="00A63EB7" w:rsidRDefault="00A63EB7" w:rsidP="00A63EB7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Interesariusze zewnętrzni pełnią rolę opiniodawczą i konsultacyjną.</w:t>
      </w:r>
    </w:p>
    <w:p w:rsidR="00A63EB7" w:rsidRDefault="00A63EB7" w:rsidP="00A63EB7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Interesariusze zewnętrzni mogą formułować opinie i sugestie dotyczące programów studiów, harmonogramów realizacji programów studiów oraz efektów uczenia się, a także szeroko pojętej jakości kształcenia poprzez:</w:t>
      </w:r>
    </w:p>
    <w:p w:rsidR="00A63EB7" w:rsidRDefault="00A63EB7" w:rsidP="00A63EB7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udział w posiedzeniach interesariuszy zewnętrznych, organizowanych przez Dziekana Wydziału Lekarskiego,</w:t>
      </w:r>
    </w:p>
    <w:p w:rsidR="00A63EB7" w:rsidRDefault="00A63EB7" w:rsidP="00A63EB7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bezpośrednią konsultację z Dziekanem Wydziału lub upoważnioną przez niego osobę,</w:t>
      </w:r>
    </w:p>
    <w:p w:rsidR="00A63EB7" w:rsidRDefault="00A63EB7" w:rsidP="00A63EB7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pisemną korespondencję skierowaną do Dziekana Wydziału Lekarskiego za pośrednictwem poczty polskiej (ul. Bułgarska 55, 60 – 320 Poznań) lub adres mailowy Kierownika Biura Dziekana: k.waraczewska@pam.poznan.pl </w:t>
      </w:r>
    </w:p>
    <w:p w:rsidR="00A63EB7" w:rsidRDefault="00A63EB7" w:rsidP="00A63EB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63EB7" w:rsidRDefault="00A63EB7" w:rsidP="00A63EB7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§3</w:t>
      </w:r>
    </w:p>
    <w:p w:rsidR="00A63EB7" w:rsidRDefault="00A63EB7" w:rsidP="00A63EB7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Spotkania z interesariuszami zewnętrznymi odbywają się nie rzadziej niż raz na semestr. </w:t>
      </w:r>
    </w:p>
    <w:p w:rsidR="00A63EB7" w:rsidRDefault="00A63EB7" w:rsidP="00A63EB7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Posiedzeniom z udziałem interesariuszy zewnętrznych przewodniczy Dziekan Wydziału lub upoważniona przez niego osoba. </w:t>
      </w:r>
    </w:p>
    <w:p w:rsidR="00A63EB7" w:rsidRDefault="00A63EB7" w:rsidP="00A63EB7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Informację o zaplanowanym terminie spotkania przekazuje się interesariuszom zewnętrznym nie później niż na 7 dni przed planowanym powiedzeniem poprzez wykorzystanie wskazanej przez danego interesariusza formy kontaktu.  </w:t>
      </w:r>
    </w:p>
    <w:p w:rsidR="00A63EB7" w:rsidRDefault="00A63EB7" w:rsidP="00A63EB7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przebiegu posiedzenia z udziałem interesariuszy zewnętrznych sporządza się protokół, którego integralną część stanowi podpisana przez nich imienna lista obecności. </w:t>
      </w:r>
    </w:p>
    <w:p w:rsidR="00A63EB7" w:rsidRDefault="00A63EB7" w:rsidP="00A63E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63EB7" w:rsidRDefault="00A63EB7" w:rsidP="00A63EB7">
      <w:pPr>
        <w:spacing w:line="360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§4</w:t>
      </w:r>
    </w:p>
    <w:p w:rsidR="00A63EB7" w:rsidRDefault="00A63EB7" w:rsidP="00A63EB7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Zarządzenie  wchodzi w życie  z dniem podpisania.</w:t>
      </w:r>
    </w:p>
    <w:p w:rsidR="00A63EB7" w:rsidRDefault="00A63EB7" w:rsidP="00A63E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63EB7" w:rsidRDefault="00A63EB7" w:rsidP="00A63E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63EB7" w:rsidRDefault="00A63EB7" w:rsidP="00A63E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63EB7" w:rsidRDefault="00A63EB7" w:rsidP="00A63E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63EB7" w:rsidRDefault="00A63EB7" w:rsidP="00A63E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63EB7" w:rsidRDefault="00A63EB7" w:rsidP="00A63E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63EB7" w:rsidRDefault="00A63EB7" w:rsidP="00A63E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63EB7" w:rsidRDefault="00A63EB7" w:rsidP="00A63E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63EB7" w:rsidRDefault="00A63EB7" w:rsidP="00A63E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63EB7" w:rsidRDefault="00A63EB7" w:rsidP="00A63E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63EB7" w:rsidRDefault="00A63EB7" w:rsidP="00A63E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63EB7" w:rsidRDefault="00A63EB7" w:rsidP="00A63E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63EB7" w:rsidRDefault="00A63EB7" w:rsidP="00A63E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63EB7" w:rsidRDefault="00A63EB7" w:rsidP="00A63E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63EB7" w:rsidRDefault="00A63EB7" w:rsidP="00A63E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63EB7" w:rsidRDefault="00A63EB7" w:rsidP="00A63E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63EB7" w:rsidRDefault="00A63EB7" w:rsidP="00A63E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63EB7" w:rsidRDefault="00A63EB7" w:rsidP="00A63E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63EB7" w:rsidRDefault="00A63EB7" w:rsidP="00A63E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63EB7" w:rsidRDefault="00A63EB7" w:rsidP="00A63E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63EB7" w:rsidRDefault="00A63EB7" w:rsidP="00A63E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63EB7" w:rsidRDefault="00A63EB7" w:rsidP="00A63E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63EB7" w:rsidRPr="00A63EB7" w:rsidRDefault="00A63EB7" w:rsidP="00A63EB7">
      <w:pPr>
        <w:rPr>
          <w:rFonts w:asciiTheme="minorHAnsi" w:hAnsiTheme="minorHAnsi" w:cstheme="minorHAnsi"/>
          <w:sz w:val="22"/>
          <w:szCs w:val="22"/>
        </w:rPr>
      </w:pPr>
      <w:r w:rsidRPr="00A63EB7">
        <w:rPr>
          <w:rFonts w:asciiTheme="minorHAnsi" w:hAnsiTheme="minorHAnsi" w:cstheme="minorHAnsi"/>
          <w:sz w:val="22"/>
          <w:szCs w:val="22"/>
        </w:rPr>
        <w:lastRenderedPageBreak/>
        <w:t xml:space="preserve">Załącznik nr 1 do Zarządzenia Dziekana w sprawie powołania na kierunku lekarskim w </w:t>
      </w:r>
      <w:r>
        <w:rPr>
          <w:rFonts w:asciiTheme="minorHAnsi" w:hAnsiTheme="minorHAnsi" w:cstheme="minorHAnsi"/>
          <w:sz w:val="22"/>
          <w:szCs w:val="22"/>
        </w:rPr>
        <w:t xml:space="preserve">Poznańskiej </w:t>
      </w:r>
      <w:r w:rsidRPr="00A63EB7">
        <w:rPr>
          <w:rFonts w:asciiTheme="minorHAnsi" w:hAnsiTheme="minorHAnsi" w:cstheme="minorHAnsi"/>
          <w:sz w:val="22"/>
          <w:szCs w:val="22"/>
        </w:rPr>
        <w:t>Akademii</w:t>
      </w:r>
      <w:r>
        <w:rPr>
          <w:rFonts w:asciiTheme="minorHAnsi" w:hAnsiTheme="minorHAnsi" w:cstheme="minorHAnsi"/>
          <w:sz w:val="22"/>
          <w:szCs w:val="22"/>
        </w:rPr>
        <w:t xml:space="preserve"> Medycznej </w:t>
      </w:r>
      <w:r w:rsidRPr="00A63EB7">
        <w:rPr>
          <w:rFonts w:asciiTheme="minorHAnsi" w:hAnsiTheme="minorHAnsi" w:cstheme="minorHAnsi"/>
          <w:sz w:val="22"/>
          <w:szCs w:val="22"/>
        </w:rPr>
        <w:t xml:space="preserve"> 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63EB7">
        <w:rPr>
          <w:rFonts w:asciiTheme="minorHAnsi" w:hAnsiTheme="minorHAnsi" w:cstheme="minorHAnsi"/>
          <w:sz w:val="22"/>
          <w:szCs w:val="22"/>
        </w:rPr>
        <w:t>im. Księcia Mieszka I w Poznaniu interesariuszy zewnętrznych i przeprowadzania konsultacji</w:t>
      </w:r>
    </w:p>
    <w:p w:rsidR="00A63EB7" w:rsidRPr="00A63EB7" w:rsidRDefault="00A63EB7" w:rsidP="00A63EB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95"/>
        <w:gridCol w:w="3648"/>
        <w:gridCol w:w="4919"/>
      </w:tblGrid>
      <w:tr w:rsidR="00A63EB7" w:rsidRPr="0073536E" w:rsidTr="0073536E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B7" w:rsidRPr="00A63EB7" w:rsidRDefault="00A63E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3EB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B7" w:rsidRPr="00A63EB7" w:rsidRDefault="00A63E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3EB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Mgr Piotr Nowicki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6E" w:rsidRDefault="0073536E" w:rsidP="0073536E">
            <w:pPr>
              <w:pStyle w:val="NormalnyWeb"/>
              <w:shd w:val="clear" w:color="auto" w:fill="FFFFFF"/>
              <w:spacing w:before="180" w:beforeAutospacing="0" w:after="18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Dyrektor Instytutu Neurologii i Psychiatrii </w:t>
            </w:r>
            <w:r w:rsidRPr="0073536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 Sobieskiego 9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73536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02-957 Warszawa</w:t>
            </w:r>
          </w:p>
          <w:p w:rsidR="00A63EB7" w:rsidRPr="0073536E" w:rsidRDefault="002C2A69" w:rsidP="0073536E">
            <w:pPr>
              <w:pStyle w:val="NormalnyWeb"/>
              <w:shd w:val="clear" w:color="auto" w:fill="FFFFFF"/>
              <w:spacing w:before="180" w:beforeAutospacing="0" w:after="18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6" w:history="1">
              <w:r w:rsidR="0073536E" w:rsidRPr="002C2A69">
                <w:rPr>
                  <w:rStyle w:val="Hipercze"/>
                  <w:rFonts w:ascii="Arial" w:hAnsi="Arial" w:cs="Arial"/>
                  <w:color w:val="2D73A5"/>
                  <w:sz w:val="21"/>
                  <w:szCs w:val="21"/>
                  <w:shd w:val="clear" w:color="auto" w:fill="FFFFFF"/>
                </w:rPr>
                <w:t>sekretariatdn@ipin.edu.pl</w:t>
              </w:r>
            </w:hyperlink>
            <w:r w:rsidR="0073536E" w:rsidRPr="002C2A69">
              <w:t xml:space="preserve"> tel. </w:t>
            </w:r>
            <w:hyperlink r:id="rId7" w:tgtFrame="_blank" w:history="1">
              <w:r w:rsidR="0073536E" w:rsidRPr="0073536E">
                <w:rPr>
                  <w:rStyle w:val="Hipercze"/>
                  <w:rFonts w:ascii="Arial" w:hAnsi="Arial" w:cs="Arial"/>
                  <w:color w:val="2D73A5"/>
                  <w:sz w:val="21"/>
                  <w:szCs w:val="21"/>
                  <w:shd w:val="clear" w:color="auto" w:fill="FFFFFF"/>
                  <w:lang w:val="en-US"/>
                </w:rPr>
                <w:t>(22) 45 82 706</w:t>
              </w:r>
            </w:hyperlink>
          </w:p>
        </w:tc>
      </w:tr>
      <w:tr w:rsidR="00A63EB7" w:rsidRPr="00A63EB7" w:rsidTr="0073536E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B7" w:rsidRPr="00A63EB7" w:rsidRDefault="00A63E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3EB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B7" w:rsidRPr="00A63EB7" w:rsidRDefault="00A63E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3EB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Lek. Ryszard Matuszewski</w:t>
            </w:r>
          </w:p>
          <w:p w:rsidR="00A63EB7" w:rsidRPr="00A63EB7" w:rsidRDefault="00A63E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B7" w:rsidRPr="00A63EB7" w:rsidRDefault="00A63EB7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A63EB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Amika Konsorcjum Medyczne Spółka z o.o.</w:t>
            </w:r>
            <w:r w:rsidRPr="00A63EB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</w:r>
            <w:r w:rsidRPr="00A63EB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ul. Piastów 16, 62-300 Września</w:t>
            </w:r>
          </w:p>
          <w:p w:rsidR="00A63EB7" w:rsidRPr="00A63EB7" w:rsidRDefault="00A63E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3EB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en-US"/>
              </w:rPr>
              <w:t>61-437-99-99</w:t>
            </w:r>
          </w:p>
          <w:p w:rsidR="00A63EB7" w:rsidRPr="00A63EB7" w:rsidRDefault="00A63E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63EB7" w:rsidRPr="00A63EB7" w:rsidTr="0073536E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B7" w:rsidRPr="00A63EB7" w:rsidRDefault="00A63E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3EB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B7" w:rsidRPr="00A63EB7" w:rsidRDefault="00A63E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3EB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Lek. Katarzyna Ochnik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B7" w:rsidRPr="00A63EB7" w:rsidRDefault="00A63E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3EB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Specjalistyczne Centrum Medyczne Omega</w:t>
            </w:r>
          </w:p>
          <w:p w:rsidR="00A63EB7" w:rsidRPr="00A63EB7" w:rsidRDefault="00A63E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3EB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797-487-649</w:t>
            </w:r>
          </w:p>
        </w:tc>
      </w:tr>
      <w:tr w:rsidR="00A63EB7" w:rsidRPr="00A63EB7" w:rsidTr="0073536E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B7" w:rsidRPr="00A63EB7" w:rsidRDefault="00A63E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3EB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B7" w:rsidRPr="00A63EB7" w:rsidRDefault="00A63E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3EB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Tomasz Cichowski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B7" w:rsidRPr="00A63EB7" w:rsidRDefault="00A63E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3EB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Prokurent Szpital Podolany ul. Straży Ludowej 37 60-465 Poznań </w:t>
            </w:r>
          </w:p>
        </w:tc>
      </w:tr>
      <w:tr w:rsidR="00A63EB7" w:rsidRPr="00A63EB7" w:rsidTr="0073536E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B7" w:rsidRPr="00A63EB7" w:rsidRDefault="00A63E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3EB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B7" w:rsidRPr="00A63EB7" w:rsidRDefault="00A63E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3EB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Dr n med. Maciej Bryl 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B7" w:rsidRPr="00A63EB7" w:rsidRDefault="00A63E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3EB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Dyrektor Naczelny Wielopolskie Centrum Pulmonologii i Torakochirurgii ul. Szamarzewskiego 62 60-569 Poznań </w:t>
            </w:r>
          </w:p>
          <w:p w:rsidR="00A63EB7" w:rsidRPr="00A63EB7" w:rsidRDefault="00A63E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3EB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61- 66-54-310</w:t>
            </w:r>
          </w:p>
        </w:tc>
      </w:tr>
      <w:tr w:rsidR="00A63EB7" w:rsidRPr="00A63EB7" w:rsidTr="0073536E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B7" w:rsidRPr="00A63EB7" w:rsidRDefault="00A63E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3EB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B7" w:rsidRPr="00A63EB7" w:rsidRDefault="00A63E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3EB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Katarzyna Zimna-Gawlas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B7" w:rsidRPr="00A63EB7" w:rsidRDefault="00A63E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3EB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Prezes </w:t>
            </w:r>
            <w:proofErr w:type="spellStart"/>
            <w:r w:rsidRPr="00A63EB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PoznańLab</w:t>
            </w:r>
            <w:proofErr w:type="spellEnd"/>
            <w:r w:rsidRPr="00A63EB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Instytut Medycyny Praktycznej, 62-081 Przeźmierowo ul. Leśna 42 A  506-777-636</w:t>
            </w:r>
          </w:p>
        </w:tc>
      </w:tr>
      <w:tr w:rsidR="00A63EB7" w:rsidRPr="00A63EB7" w:rsidTr="0073536E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B7" w:rsidRPr="00A63EB7" w:rsidRDefault="00A63E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3EB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B7" w:rsidRPr="00A63EB7" w:rsidRDefault="00A63E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3EB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Mgr inż. Jonasz Leśniczak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B7" w:rsidRPr="00A63EB7" w:rsidRDefault="00A63E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3EB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Centrum Medyczne Wolsztyn Spółka z o.o. ul. Dworcowa 3 64-200 Wolsztyn </w:t>
            </w:r>
          </w:p>
          <w:p w:rsidR="00A63EB7" w:rsidRPr="00A63EB7" w:rsidRDefault="00A63E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3EB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68- 347-29-18 (rej)</w:t>
            </w:r>
          </w:p>
          <w:p w:rsidR="00A63EB7" w:rsidRPr="00A63EB7" w:rsidRDefault="00A63E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63EB7" w:rsidRPr="00A63EB7" w:rsidTr="0073536E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B7" w:rsidRPr="00A63EB7" w:rsidRDefault="00A63E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3EB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B7" w:rsidRPr="00A63EB7" w:rsidRDefault="00A63E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3EB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Dr n. med. Wojciech Romanowski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B7" w:rsidRPr="00A63EB7" w:rsidRDefault="00A63E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3EB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Dyrektor Wielkopolski Ośrodek Reumatologiczny ul. Mickiewicza 95, 63-000 Śrem</w:t>
            </w:r>
          </w:p>
          <w:p w:rsidR="00A63EB7" w:rsidRPr="00A63EB7" w:rsidRDefault="00A63E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63EB7" w:rsidRPr="00A63EB7" w:rsidTr="0073536E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B7" w:rsidRPr="00A63EB7" w:rsidRDefault="00A63E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3EB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B7" w:rsidRPr="00A63EB7" w:rsidRDefault="00A63E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3EB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Dr Przemysław Bury 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B7" w:rsidRPr="00A63EB7" w:rsidRDefault="00A63E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3EB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Dyrektor ZOZ Wągrowiec, ul. Kościuszki 74, 62-100 Wągrowiec </w:t>
            </w:r>
          </w:p>
        </w:tc>
      </w:tr>
      <w:tr w:rsidR="00A63EB7" w:rsidRPr="00A63EB7" w:rsidTr="0073536E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B7" w:rsidRPr="00A63EB7" w:rsidRDefault="00A63E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3EB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B7" w:rsidRPr="00A63EB7" w:rsidRDefault="00A63E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3EB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Marek Czaplicki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B7" w:rsidRPr="00A63EB7" w:rsidRDefault="00A63E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3EB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Dyrektor Wojewódzki Szpital dla Nerwowo i Psychicznie Chorych Dziekanka  ul. Poznańska 15 62-200 Gniezno </w:t>
            </w:r>
          </w:p>
        </w:tc>
      </w:tr>
      <w:tr w:rsidR="00A63EB7" w:rsidRPr="00A63EB7" w:rsidTr="0073536E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B7" w:rsidRPr="00A63EB7" w:rsidRDefault="00A63E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3EB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B7" w:rsidRPr="00A63EB7" w:rsidRDefault="00A63E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3EB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Paulina Stochniałek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B7" w:rsidRPr="00A63EB7" w:rsidRDefault="00A63E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3EB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Radna Województwa Wielkopolskiego</w:t>
            </w:r>
          </w:p>
          <w:p w:rsidR="00A63EB7" w:rsidRPr="00A63EB7" w:rsidRDefault="00A63E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3EB7">
              <w:rPr>
                <w:rFonts w:asciiTheme="minorHAnsi" w:hAnsiTheme="minorHAnsi" w:cstheme="minorHAnsi"/>
                <w:color w:val="050505"/>
                <w:sz w:val="22"/>
                <w:szCs w:val="22"/>
                <w:shd w:val="clear" w:color="auto" w:fill="FFFFFF"/>
                <w:lang w:eastAsia="en-US"/>
              </w:rPr>
              <w:t>al. Niepodległości 34, Poznań</w:t>
            </w:r>
          </w:p>
          <w:p w:rsidR="00A63EB7" w:rsidRPr="00A63EB7" w:rsidRDefault="00A63EB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C2A69" w:rsidRPr="002C2A69" w:rsidTr="0073536E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69" w:rsidRPr="00A63EB7" w:rsidRDefault="002C2A6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69" w:rsidRPr="002C2A69" w:rsidRDefault="002C2A69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2C2A69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Prof. </w:t>
            </w:r>
            <w:proofErr w:type="spellStart"/>
            <w:r w:rsidRPr="002C2A69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dr</w:t>
            </w:r>
            <w:proofErr w:type="spellEnd"/>
            <w:r w:rsidRPr="002C2A69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hab. Aleksander B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arinow-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Wojewódzki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69" w:rsidRPr="00A63EB7" w:rsidRDefault="002C2A69" w:rsidP="002C2A6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3EB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Wielopolskie Centrum Pulmonologii i Torakochirurgii ul. Szamarzewskiego 62 60-569 Poznań </w:t>
            </w:r>
            <w:bookmarkStart w:id="0" w:name="_GoBack"/>
            <w:bookmarkEnd w:id="0"/>
          </w:p>
          <w:p w:rsidR="002C2A69" w:rsidRPr="002C2A69" w:rsidRDefault="002C2A69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</w:tbl>
    <w:p w:rsidR="00A63EB7" w:rsidRPr="002C2A69" w:rsidRDefault="00A63EB7" w:rsidP="00A63EB7">
      <w:pPr>
        <w:rPr>
          <w:rFonts w:asciiTheme="minorHAnsi" w:hAnsiTheme="minorHAnsi" w:cstheme="minorHAnsi"/>
          <w:sz w:val="22"/>
          <w:szCs w:val="22"/>
          <w:lang w:val="en-US" w:eastAsia="en-US"/>
        </w:rPr>
      </w:pPr>
    </w:p>
    <w:p w:rsidR="00A63EB7" w:rsidRPr="002C2A69" w:rsidRDefault="00A63EB7" w:rsidP="00A63E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520B47" w:rsidRPr="002C2A69" w:rsidRDefault="00520B47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520B47" w:rsidRPr="002C2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47026"/>
    <w:multiLevelType w:val="hybridMultilevel"/>
    <w:tmpl w:val="E39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81D5B"/>
    <w:multiLevelType w:val="hybridMultilevel"/>
    <w:tmpl w:val="13C2607E"/>
    <w:lvl w:ilvl="0" w:tplc="DE2CC26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A0D25"/>
    <w:multiLevelType w:val="hybridMultilevel"/>
    <w:tmpl w:val="E39803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46"/>
    <w:rsid w:val="00164BFD"/>
    <w:rsid w:val="002C2A69"/>
    <w:rsid w:val="00520B47"/>
    <w:rsid w:val="0073536E"/>
    <w:rsid w:val="00806046"/>
    <w:rsid w:val="00A6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FB2B6-3DFF-484E-957F-2C6B19D8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EB7"/>
    <w:pPr>
      <w:ind w:left="720"/>
      <w:contextualSpacing/>
    </w:pPr>
  </w:style>
  <w:style w:type="table" w:styleId="Tabela-Siatka">
    <w:name w:val="Table Grid"/>
    <w:basedOn w:val="Standardowy"/>
    <w:uiPriority w:val="39"/>
    <w:rsid w:val="00A63E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3E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EB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3536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353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l:22458270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dn@ipin.edu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Dell2</dc:creator>
  <cp:keywords/>
  <dc:description/>
  <cp:lastModifiedBy>Dell2</cp:lastModifiedBy>
  <cp:revision>5</cp:revision>
  <cp:lastPrinted>2025-03-11T09:49:00Z</cp:lastPrinted>
  <dcterms:created xsi:type="dcterms:W3CDTF">2024-10-14T07:22:00Z</dcterms:created>
  <dcterms:modified xsi:type="dcterms:W3CDTF">2025-03-11T09:53:00Z</dcterms:modified>
</cp:coreProperties>
</file>